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0" w:rsidRPr="00D16420" w:rsidRDefault="00D16420" w:rsidP="00D16420">
      <w:pPr>
        <w:jc w:val="center"/>
        <w:rPr>
          <w:sz w:val="26"/>
          <w:szCs w:val="26"/>
        </w:rPr>
      </w:pPr>
      <w:r w:rsidRPr="00D16420">
        <w:rPr>
          <w:sz w:val="26"/>
          <w:szCs w:val="26"/>
        </w:rPr>
        <w:t>ЗАЯВКА</w:t>
      </w:r>
    </w:p>
    <w:p w:rsidR="00D16420" w:rsidRPr="00D16420" w:rsidRDefault="00D16420" w:rsidP="00D16420">
      <w:pPr>
        <w:jc w:val="center"/>
        <w:rPr>
          <w:sz w:val="26"/>
          <w:szCs w:val="26"/>
        </w:rPr>
      </w:pPr>
      <w:r w:rsidRPr="00D16420">
        <w:rPr>
          <w:sz w:val="26"/>
          <w:szCs w:val="26"/>
        </w:rPr>
        <w:t xml:space="preserve">участника ежегодной </w:t>
      </w:r>
      <w:r w:rsidR="00175F5F">
        <w:rPr>
          <w:sz w:val="26"/>
          <w:szCs w:val="26"/>
        </w:rPr>
        <w:t xml:space="preserve">научно-практической </w:t>
      </w:r>
      <w:r w:rsidRPr="00D16420">
        <w:rPr>
          <w:sz w:val="26"/>
          <w:szCs w:val="26"/>
        </w:rPr>
        <w:t xml:space="preserve">конференции СДС «Военный Регистр» </w:t>
      </w:r>
    </w:p>
    <w:p w:rsidR="00F346A9" w:rsidRPr="00F346A9" w:rsidRDefault="00F346A9" w:rsidP="00F346A9">
      <w:pPr>
        <w:jc w:val="center"/>
        <w:rPr>
          <w:b/>
          <w:sz w:val="26"/>
          <w:szCs w:val="26"/>
        </w:rPr>
      </w:pPr>
      <w:r w:rsidRPr="00F346A9">
        <w:rPr>
          <w:b/>
          <w:sz w:val="26"/>
          <w:szCs w:val="26"/>
        </w:rPr>
        <w:t>«</w:t>
      </w:r>
      <w:r w:rsidR="00B94F40" w:rsidRPr="00B94F40">
        <w:rPr>
          <w:b/>
          <w:bCs/>
          <w:sz w:val="26"/>
          <w:szCs w:val="26"/>
        </w:rPr>
        <w:t>Новое поколение стандартов, устанавливающих требования к СМК. Передовой опыт и практика применения на предприятиях ОПК</w:t>
      </w:r>
      <w:r w:rsidRPr="00F346A9">
        <w:rPr>
          <w:b/>
          <w:sz w:val="26"/>
          <w:szCs w:val="26"/>
        </w:rPr>
        <w:t>»</w:t>
      </w:r>
    </w:p>
    <w:p w:rsidR="00D16420" w:rsidRPr="00187CC1" w:rsidRDefault="00D16420" w:rsidP="00D1642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93126">
        <w:rPr>
          <w:b/>
          <w:sz w:val="26"/>
          <w:szCs w:val="26"/>
        </w:rPr>
        <w:t>3</w:t>
      </w:r>
      <w:r w:rsidR="00B94F40">
        <w:rPr>
          <w:b/>
          <w:sz w:val="26"/>
          <w:szCs w:val="26"/>
        </w:rPr>
        <w:t>-15 марта 2019</w:t>
      </w:r>
      <w:r>
        <w:rPr>
          <w:b/>
          <w:sz w:val="26"/>
          <w:szCs w:val="26"/>
        </w:rPr>
        <w:t xml:space="preserve"> г. </w:t>
      </w:r>
      <w:r w:rsidR="00C93126" w:rsidRPr="00673E0A">
        <w:rPr>
          <w:rStyle w:val="ab"/>
          <w:b/>
          <w:i/>
        </w:rPr>
        <w:footnoteReference w:id="2"/>
      </w:r>
    </w:p>
    <w:p w:rsidR="006A029D" w:rsidRDefault="00D16420" w:rsidP="00781053">
      <w:pPr>
        <w:jc w:val="center"/>
      </w:pPr>
      <w:r>
        <w:t>П</w:t>
      </w:r>
      <w:r w:rsidRPr="00D16420">
        <w:t>арк-отель «Воздвиженское»</w:t>
      </w:r>
      <w:r>
        <w:t xml:space="preserve">, </w:t>
      </w:r>
    </w:p>
    <w:p w:rsidR="00D16420" w:rsidRDefault="00D16420" w:rsidP="00781053">
      <w:pPr>
        <w:jc w:val="center"/>
      </w:pPr>
      <w:r w:rsidRPr="00D16420">
        <w:t>Московск</w:t>
      </w:r>
      <w:r>
        <w:t>ая область, Серпуховский район</w:t>
      </w:r>
      <w:r w:rsidR="006A029D">
        <w:t xml:space="preserve">, </w:t>
      </w:r>
      <w:r w:rsidR="006A029D" w:rsidRPr="006A029D">
        <w:t>район п</w:t>
      </w:r>
      <w:r w:rsidR="00F346A9">
        <w:t>осёлка</w:t>
      </w:r>
      <w:r w:rsidR="006A029D" w:rsidRPr="006A029D">
        <w:t xml:space="preserve"> дома отдыха Авангард</w:t>
      </w:r>
    </w:p>
    <w:p w:rsidR="00D16420" w:rsidRDefault="00D16420" w:rsidP="00781053">
      <w:pPr>
        <w:jc w:val="center"/>
        <w:rPr>
          <w:sz w:val="16"/>
          <w:szCs w:val="16"/>
        </w:rPr>
      </w:pPr>
    </w:p>
    <w:p w:rsidR="00781053" w:rsidRPr="00B65001" w:rsidRDefault="00781053" w:rsidP="00781053">
      <w:r>
        <w:t>Заполн</w:t>
      </w:r>
      <w:r w:rsidR="00E50B42">
        <w:t>енная заявка отправляется</w:t>
      </w:r>
      <w:r>
        <w:t xml:space="preserve"> по</w:t>
      </w:r>
      <w:r>
        <w:rPr>
          <w:lang w:val="en-US"/>
        </w:rPr>
        <w:t>e</w:t>
      </w:r>
      <w:r w:rsidRPr="00B65001">
        <w:t>-</w:t>
      </w:r>
      <w:r>
        <w:rPr>
          <w:lang w:val="en-US"/>
        </w:rPr>
        <w:t>mail</w:t>
      </w:r>
      <w:r w:rsidRPr="00B65001">
        <w:t xml:space="preserve">: </w:t>
      </w:r>
      <w:hyperlink r:id="rId8" w:history="1">
        <w:r w:rsidR="00EF4DB2" w:rsidRPr="006A029D">
          <w:rPr>
            <w:rStyle w:val="a7"/>
            <w:b/>
            <w:color w:val="auto"/>
            <w:lang w:val="en-US"/>
          </w:rPr>
          <w:t>voenreguc</w:t>
        </w:r>
        <w:r w:rsidR="00EF4DB2" w:rsidRPr="006A029D">
          <w:rPr>
            <w:rStyle w:val="a7"/>
            <w:b/>
            <w:color w:val="auto"/>
          </w:rPr>
          <w:t>@</w:t>
        </w:r>
        <w:r w:rsidR="00EF4DB2" w:rsidRPr="006A029D">
          <w:rPr>
            <w:rStyle w:val="a7"/>
            <w:b/>
            <w:color w:val="auto"/>
            <w:lang w:val="en-US"/>
          </w:rPr>
          <w:t>yandex</w:t>
        </w:r>
        <w:r w:rsidR="00EF4DB2" w:rsidRPr="006A029D">
          <w:rPr>
            <w:rStyle w:val="a7"/>
            <w:b/>
            <w:color w:val="auto"/>
          </w:rPr>
          <w:t>.</w:t>
        </w:r>
        <w:r w:rsidR="00EF4DB2" w:rsidRPr="006A029D">
          <w:rPr>
            <w:rStyle w:val="a7"/>
            <w:b/>
            <w:color w:val="auto"/>
            <w:lang w:val="en-US"/>
          </w:rPr>
          <w:t>ru</w:t>
        </w:r>
      </w:hyperlink>
      <w:r w:rsidR="00E50B42" w:rsidRPr="006A029D">
        <w:t>ил</w:t>
      </w:r>
      <w:r w:rsidR="00E50B42">
        <w:t xml:space="preserve">и по факсу </w:t>
      </w:r>
      <w:r w:rsidR="00E50B42" w:rsidRPr="006A029D">
        <w:t>(499) 661-89-67</w:t>
      </w:r>
    </w:p>
    <w:p w:rsidR="00781053" w:rsidRPr="00B94F40" w:rsidRDefault="00781053" w:rsidP="00781053">
      <w:r>
        <w:t xml:space="preserve">Контактные телефоны: </w:t>
      </w:r>
      <w:r w:rsidR="00E50B42" w:rsidRPr="00B94F40">
        <w:t xml:space="preserve">8-915-328-25-13, </w:t>
      </w:r>
      <w:r w:rsidR="00B94F40" w:rsidRPr="00B94F40">
        <w:t>8-916-550-11-47</w:t>
      </w:r>
    </w:p>
    <w:p w:rsidR="001D1DD6" w:rsidRPr="001D1DD6" w:rsidRDefault="001D1DD6" w:rsidP="00781053">
      <w:r w:rsidRPr="001D1DD6">
        <w:t xml:space="preserve">Контактные лица: Власова Инга Алексеевна, </w:t>
      </w:r>
      <w:r w:rsidR="00B94F40">
        <w:t>Зайцев Антон Вячеславович</w:t>
      </w:r>
    </w:p>
    <w:p w:rsidR="00781053" w:rsidRDefault="00781053" w:rsidP="00781053"/>
    <w:tbl>
      <w:tblPr>
        <w:tblStyle w:val="a8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5"/>
        <w:gridCol w:w="1064"/>
        <w:gridCol w:w="349"/>
        <w:gridCol w:w="1419"/>
        <w:gridCol w:w="283"/>
        <w:gridCol w:w="567"/>
        <w:gridCol w:w="142"/>
        <w:gridCol w:w="142"/>
        <w:gridCol w:w="2409"/>
        <w:gridCol w:w="960"/>
      </w:tblGrid>
      <w:tr w:rsidR="00E50B42" w:rsidRPr="00DF25F5" w:rsidTr="00846366">
        <w:trPr>
          <w:trHeight w:val="284"/>
        </w:trPr>
        <w:tc>
          <w:tcPr>
            <w:tcW w:w="10140" w:type="dxa"/>
            <w:gridSpan w:val="10"/>
            <w:vAlign w:val="bottom"/>
          </w:tcPr>
          <w:p w:rsidR="00E50B42" w:rsidRPr="00DF25F5" w:rsidRDefault="00E50B42" w:rsidP="00E50B42">
            <w:r w:rsidRPr="00DF25F5">
              <w:t xml:space="preserve">Ф.И.О. участника(ов) полностью с указанием должности, </w:t>
            </w:r>
            <w:r w:rsidR="006A029D" w:rsidRPr="00DF25F5">
              <w:t>серия/</w:t>
            </w:r>
            <w:r w:rsidRPr="00DF25F5">
              <w:t>№ паспорта</w:t>
            </w:r>
          </w:p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B94F40" w:rsidRPr="00DF25F5" w:rsidTr="00846366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</w:tcBorders>
            <w:vAlign w:val="bottom"/>
          </w:tcPr>
          <w:p w:rsidR="00E50B42" w:rsidRPr="00DF25F5" w:rsidRDefault="00E50B42" w:rsidP="00E50B42">
            <w:r w:rsidRPr="00DF25F5">
              <w:t xml:space="preserve">Наименование </w:t>
            </w:r>
            <w:r w:rsidR="006A029D" w:rsidRPr="00DF25F5">
              <w:t>организации (полное и краткое),</w:t>
            </w:r>
            <w:r w:rsidRPr="00DF25F5">
              <w:t xml:space="preserve"> юридический адрес: </w:t>
            </w:r>
          </w:p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B94F4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8D6E1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8D6E10" w:rsidRPr="00DF25F5" w:rsidRDefault="008D6E10" w:rsidP="00E50B42"/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</w:tcBorders>
            <w:vAlign w:val="bottom"/>
          </w:tcPr>
          <w:p w:rsidR="00E50B42" w:rsidRPr="00DF25F5" w:rsidRDefault="00E50B42" w:rsidP="00E50B42">
            <w:r w:rsidRPr="00DF25F5">
              <w:t xml:space="preserve">Ф.И.О. и должность лица, подписывающего договор (№ доверенности): </w:t>
            </w:r>
          </w:p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B94F4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B94F4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8D6E10" w:rsidRPr="00DF25F5" w:rsidTr="00846366">
        <w:trPr>
          <w:trHeight w:val="284"/>
        </w:trPr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8D6E10" w:rsidRPr="00DF25F5" w:rsidRDefault="008D6E10" w:rsidP="008D6E10">
            <w:pPr>
              <w:ind w:right="-105"/>
            </w:pPr>
            <w:r w:rsidRPr="00DF25F5">
              <w:t>Банковские реквизиты: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bottom"/>
          </w:tcPr>
          <w:p w:rsidR="008D6E10" w:rsidRPr="00DF25F5" w:rsidRDefault="008D6E10" w:rsidP="008D6E10"/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B94F4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E50B42" w:rsidRPr="00DF25F5" w:rsidTr="00E30ECC">
        <w:trPr>
          <w:trHeight w:val="284"/>
        </w:trPr>
        <w:tc>
          <w:tcPr>
            <w:tcW w:w="4218" w:type="dxa"/>
            <w:gridSpan w:val="3"/>
            <w:tcBorders>
              <w:top w:val="single" w:sz="4" w:space="0" w:color="auto"/>
            </w:tcBorders>
            <w:vAlign w:val="bottom"/>
          </w:tcPr>
          <w:p w:rsidR="00E50B42" w:rsidRPr="00DF25F5" w:rsidRDefault="00E50B42" w:rsidP="00E50B42">
            <w:pPr>
              <w:ind w:right="-135"/>
            </w:pPr>
            <w:r w:rsidRPr="00DF25F5">
              <w:t>Телефон служебный (с кодом города):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bottom"/>
          </w:tcPr>
          <w:p w:rsidR="00E50B42" w:rsidRPr="00DF25F5" w:rsidRDefault="00E50B42" w:rsidP="00E50B42">
            <w:r w:rsidRPr="00DF25F5">
              <w:t>факс: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E50B42" w:rsidRPr="00DF25F5" w:rsidTr="00846366">
        <w:trPr>
          <w:trHeight w:val="284"/>
        </w:trPr>
        <w:tc>
          <w:tcPr>
            <w:tcW w:w="6487" w:type="dxa"/>
            <w:gridSpan w:val="6"/>
            <w:vAlign w:val="bottom"/>
          </w:tcPr>
          <w:p w:rsidR="00E50B42" w:rsidRPr="00DF25F5" w:rsidRDefault="006A029D" w:rsidP="00E50B42">
            <w:pPr>
              <w:ind w:right="-192"/>
            </w:pPr>
            <w:r w:rsidRPr="00DF25F5">
              <w:t xml:space="preserve">Мобильный телефон участника, </w:t>
            </w:r>
            <w:r w:rsidRPr="00DF25F5">
              <w:rPr>
                <w:b/>
              </w:rPr>
              <w:t>указывается обязательно</w:t>
            </w:r>
          </w:p>
        </w:tc>
        <w:tc>
          <w:tcPr>
            <w:tcW w:w="3653" w:type="dxa"/>
            <w:gridSpan w:val="4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445C18" w:rsidRPr="00DF25F5" w:rsidTr="00445C18">
        <w:trPr>
          <w:trHeight w:val="284"/>
        </w:trPr>
        <w:tc>
          <w:tcPr>
            <w:tcW w:w="10140" w:type="dxa"/>
            <w:gridSpan w:val="10"/>
            <w:vAlign w:val="bottom"/>
          </w:tcPr>
          <w:p w:rsidR="00445C18" w:rsidRPr="00DF25F5" w:rsidRDefault="00445C18" w:rsidP="00445C18">
            <w:r w:rsidRPr="00DF25F5">
              <w:rPr>
                <w:lang w:val="en-US"/>
              </w:rPr>
              <w:t>E</w:t>
            </w:r>
            <w:r w:rsidRPr="00DF25F5">
              <w:t>-</w:t>
            </w:r>
            <w:r w:rsidRPr="00DF25F5">
              <w:rPr>
                <w:lang w:val="en-US"/>
              </w:rPr>
              <w:t>mail</w:t>
            </w:r>
            <w:r w:rsidRPr="00DF25F5">
              <w:t xml:space="preserve"> для отправки финансовых документов, </w:t>
            </w:r>
            <w:r w:rsidRPr="00DF25F5">
              <w:rPr>
                <w:b/>
              </w:rPr>
              <w:t>указывается обязательно</w:t>
            </w:r>
          </w:p>
        </w:tc>
      </w:tr>
      <w:tr w:rsidR="00445C18" w:rsidRPr="00DF25F5" w:rsidTr="00445C18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445C18" w:rsidRPr="00DF25F5" w:rsidRDefault="00445C18" w:rsidP="008D6E10"/>
        </w:tc>
      </w:tr>
      <w:tr w:rsidR="00E50B42" w:rsidRPr="00DF25F5" w:rsidTr="00445C18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</w:tcBorders>
            <w:vAlign w:val="bottom"/>
          </w:tcPr>
          <w:p w:rsidR="00E50B42" w:rsidRPr="00DF25F5" w:rsidRDefault="008D6E10" w:rsidP="00AB03E2">
            <w:r w:rsidRPr="00DF25F5">
              <w:t>Укажите</w:t>
            </w:r>
            <w:r w:rsidR="004A6A1B" w:rsidRPr="00DF25F5">
              <w:t xml:space="preserve"> категорию номера</w:t>
            </w:r>
            <w:r w:rsidRPr="00DF25F5">
              <w:t xml:space="preserve"> согласно прайс-листу (см. на обороте)</w:t>
            </w:r>
            <w:r w:rsidR="00DF25F5">
              <w:t xml:space="preserve"> и пожелания по размещению в номерах (</w:t>
            </w:r>
            <w:r w:rsidR="00DF25F5" w:rsidRPr="00DF25F5">
              <w:t>одноместное, 2-местное, 3-местное размещение</w:t>
            </w:r>
            <w:r w:rsidR="00DF25F5">
              <w:t>):</w:t>
            </w:r>
          </w:p>
        </w:tc>
      </w:tr>
      <w:tr w:rsidR="00E50B42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E50B42" w:rsidRPr="00DF25F5" w:rsidRDefault="00E50B42" w:rsidP="00E50B42"/>
        </w:tc>
      </w:tr>
      <w:tr w:rsidR="008D6E10" w:rsidRPr="00DF25F5" w:rsidTr="00846366">
        <w:trPr>
          <w:trHeight w:val="284"/>
        </w:trPr>
        <w:tc>
          <w:tcPr>
            <w:tcW w:w="5637" w:type="dxa"/>
            <w:gridSpan w:val="4"/>
            <w:tcBorders>
              <w:top w:val="single" w:sz="4" w:space="0" w:color="auto"/>
            </w:tcBorders>
            <w:vAlign w:val="bottom"/>
          </w:tcPr>
          <w:p w:rsidR="008D6E10" w:rsidRPr="00DF25F5" w:rsidRDefault="008D6E10" w:rsidP="006F34BC">
            <w:pPr>
              <w:ind w:right="-108"/>
            </w:pPr>
            <w:r w:rsidRPr="00DF25F5">
              <w:t>Оплата номера (б</w:t>
            </w:r>
            <w:r w:rsidR="00C93126" w:rsidRPr="00DF25F5">
              <w:t>езнал или по приезду наличными</w:t>
            </w:r>
            <w:r w:rsidR="006F34BC" w:rsidRPr="00DF25F5">
              <w:rPr>
                <w:rStyle w:val="ab"/>
              </w:rPr>
              <w:footnoteReference w:id="3"/>
            </w:r>
            <w:r w:rsidRPr="00DF25F5">
              <w:t>)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E10" w:rsidRPr="00DF25F5" w:rsidRDefault="008D6E10" w:rsidP="008D6E10"/>
        </w:tc>
      </w:tr>
      <w:tr w:rsidR="008D6E10" w:rsidRPr="00DF25F5" w:rsidTr="00846366">
        <w:trPr>
          <w:trHeight w:val="284"/>
        </w:trPr>
        <w:tc>
          <w:tcPr>
            <w:tcW w:w="3869" w:type="dxa"/>
            <w:gridSpan w:val="2"/>
            <w:vAlign w:val="bottom"/>
          </w:tcPr>
          <w:p w:rsidR="008D6E10" w:rsidRPr="00DF25F5" w:rsidRDefault="008D6E10" w:rsidP="008D6E10">
            <w:pPr>
              <w:ind w:right="-174"/>
            </w:pPr>
            <w:r w:rsidRPr="00DF25F5">
              <w:t>Даты начала и окончания заезда</w:t>
            </w:r>
            <w:r w:rsidRPr="00DF25F5">
              <w:rPr>
                <w:rStyle w:val="ab"/>
                <w:i/>
              </w:rPr>
              <w:footnoteReference w:id="4"/>
            </w:r>
          </w:p>
        </w:tc>
        <w:tc>
          <w:tcPr>
            <w:tcW w:w="6271" w:type="dxa"/>
            <w:gridSpan w:val="8"/>
            <w:tcBorders>
              <w:bottom w:val="single" w:sz="4" w:space="0" w:color="auto"/>
            </w:tcBorders>
            <w:vAlign w:val="bottom"/>
          </w:tcPr>
          <w:p w:rsidR="008D6E10" w:rsidRPr="00DF25F5" w:rsidRDefault="008D6E10" w:rsidP="008D6E10"/>
        </w:tc>
      </w:tr>
      <w:tr w:rsidR="00B420FB" w:rsidRPr="00DF25F5" w:rsidTr="00846366">
        <w:trPr>
          <w:trHeight w:val="284"/>
        </w:trPr>
        <w:tc>
          <w:tcPr>
            <w:tcW w:w="5920" w:type="dxa"/>
            <w:gridSpan w:val="5"/>
            <w:vAlign w:val="bottom"/>
          </w:tcPr>
          <w:p w:rsidR="00B420FB" w:rsidRPr="00DF25F5" w:rsidRDefault="00B420FB" w:rsidP="00B94F40">
            <w:pPr>
              <w:ind w:right="-168"/>
            </w:pPr>
            <w:r w:rsidRPr="00DF25F5">
              <w:t>Нужен ли бесплатный трансфер до отеля 13.03.201</w:t>
            </w:r>
            <w:r w:rsidR="00B94F40" w:rsidRPr="00DF25F5">
              <w:t>9</w:t>
            </w:r>
            <w:r w:rsidRPr="00DF25F5">
              <w:t xml:space="preserve"> 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B420FB" w:rsidRPr="00DF25F5" w:rsidRDefault="00B420FB" w:rsidP="006A029D">
            <w:pPr>
              <w:ind w:right="-168"/>
            </w:pPr>
          </w:p>
        </w:tc>
        <w:tc>
          <w:tcPr>
            <w:tcW w:w="2551" w:type="dxa"/>
            <w:gridSpan w:val="2"/>
            <w:vAlign w:val="bottom"/>
          </w:tcPr>
          <w:p w:rsidR="00B420FB" w:rsidRPr="00DF25F5" w:rsidRDefault="00B94F40" w:rsidP="00B94F40">
            <w:pPr>
              <w:ind w:right="-168"/>
            </w:pPr>
            <w:r w:rsidRPr="00DF25F5">
              <w:t>и обратно 15</w:t>
            </w:r>
            <w:r w:rsidR="00B420FB" w:rsidRPr="00DF25F5">
              <w:t>.03.201</w:t>
            </w:r>
            <w:r w:rsidRPr="00DF25F5">
              <w:t>9</w:t>
            </w:r>
            <w:r w:rsidR="00B420FB" w:rsidRPr="00DF25F5">
              <w:t xml:space="preserve"> г.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B420FB" w:rsidRPr="00DF25F5" w:rsidRDefault="00B420FB" w:rsidP="008D6E10"/>
        </w:tc>
      </w:tr>
      <w:tr w:rsidR="00B420FB" w:rsidRPr="00DF25F5" w:rsidTr="00846366">
        <w:trPr>
          <w:trHeight w:val="159"/>
        </w:trPr>
        <w:tc>
          <w:tcPr>
            <w:tcW w:w="5920" w:type="dxa"/>
            <w:gridSpan w:val="5"/>
            <w:vAlign w:val="bottom"/>
          </w:tcPr>
          <w:p w:rsidR="00B420FB" w:rsidRPr="00DF25F5" w:rsidRDefault="00B420FB" w:rsidP="006A029D">
            <w:pPr>
              <w:ind w:right="-168"/>
              <w:rPr>
                <w:sz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20FB" w:rsidRPr="00DF25F5" w:rsidRDefault="00B420FB" w:rsidP="00B420FB">
            <w:pPr>
              <w:ind w:left="-108" w:right="-168"/>
              <w:rPr>
                <w:sz w:val="20"/>
              </w:rPr>
            </w:pPr>
            <w:r w:rsidRPr="00DF25F5">
              <w:rPr>
                <w:sz w:val="20"/>
              </w:rPr>
              <w:t>да/нет</w:t>
            </w:r>
          </w:p>
        </w:tc>
        <w:tc>
          <w:tcPr>
            <w:tcW w:w="2551" w:type="dxa"/>
            <w:gridSpan w:val="2"/>
            <w:vAlign w:val="bottom"/>
          </w:tcPr>
          <w:p w:rsidR="00B420FB" w:rsidRPr="00DF25F5" w:rsidRDefault="00B420FB" w:rsidP="006A029D">
            <w:pPr>
              <w:ind w:right="-168"/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:rsidR="00B420FB" w:rsidRPr="00DF25F5" w:rsidRDefault="00B420FB" w:rsidP="008D6E10">
            <w:pPr>
              <w:rPr>
                <w:sz w:val="20"/>
              </w:rPr>
            </w:pPr>
            <w:r w:rsidRPr="00DF25F5">
              <w:rPr>
                <w:sz w:val="20"/>
              </w:rPr>
              <w:t>да/нет</w:t>
            </w:r>
          </w:p>
        </w:tc>
      </w:tr>
      <w:tr w:rsidR="008D6E10" w:rsidRPr="00DF25F5" w:rsidTr="00846366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8D6E10" w:rsidRPr="00DF25F5" w:rsidRDefault="00E05218" w:rsidP="00E50B42">
            <w:r w:rsidRPr="00DF25F5">
              <w:t>Ваши пожелания:</w:t>
            </w:r>
          </w:p>
        </w:tc>
      </w:tr>
      <w:tr w:rsidR="006F34BC" w:rsidRPr="00DF25F5" w:rsidTr="00B94F40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6F34BC" w:rsidRPr="00DF25F5" w:rsidRDefault="006F34BC" w:rsidP="00E50B42"/>
        </w:tc>
      </w:tr>
      <w:tr w:rsidR="005A1C83" w:rsidRPr="00DF25F5" w:rsidTr="00B94F40">
        <w:trPr>
          <w:trHeight w:val="284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vAlign w:val="bottom"/>
          </w:tcPr>
          <w:p w:rsidR="005A1C83" w:rsidRPr="00DF25F5" w:rsidRDefault="005A1C83" w:rsidP="00E50B42"/>
        </w:tc>
      </w:tr>
      <w:tr w:rsidR="00B94F40" w:rsidRPr="00DF25F5" w:rsidTr="00B94F40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40" w:rsidRPr="00DF25F5" w:rsidRDefault="00B94F40" w:rsidP="00E50B42"/>
        </w:tc>
      </w:tr>
      <w:tr w:rsidR="006C51FA" w:rsidRPr="00DF25F5" w:rsidTr="00B94F40">
        <w:trPr>
          <w:trHeight w:val="284"/>
        </w:trPr>
        <w:tc>
          <w:tcPr>
            <w:tcW w:w="10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1FA" w:rsidRPr="00DF25F5" w:rsidRDefault="006C51FA" w:rsidP="00E50B42">
            <w:r w:rsidRPr="00DF25F5">
              <w:t>Номер скидочного купона (для слушателей ЦПРП):</w:t>
            </w:r>
          </w:p>
        </w:tc>
      </w:tr>
    </w:tbl>
    <w:p w:rsidR="00B94F40" w:rsidRDefault="00B94F40" w:rsidP="00FC06D4">
      <w:pPr>
        <w:jc w:val="center"/>
        <w:rPr>
          <w:sz w:val="26"/>
          <w:szCs w:val="26"/>
        </w:rPr>
        <w:sectPr w:rsidR="00B94F40" w:rsidSect="00C93126">
          <w:footerReference w:type="even" r:id="rId9"/>
          <w:footerReference w:type="default" r:id="rId10"/>
          <w:pgSz w:w="11906" w:h="16838"/>
          <w:pgMar w:top="851" w:right="851" w:bottom="851" w:left="1134" w:header="709" w:footer="210" w:gutter="0"/>
          <w:cols w:space="708"/>
          <w:docGrid w:linePitch="360"/>
        </w:sectPr>
      </w:pPr>
    </w:p>
    <w:p w:rsidR="00FC06D4" w:rsidRPr="004B48B7" w:rsidRDefault="00781053" w:rsidP="00FC06D4">
      <w:pPr>
        <w:jc w:val="center"/>
        <w:rPr>
          <w:sz w:val="26"/>
          <w:szCs w:val="26"/>
        </w:rPr>
      </w:pPr>
      <w:r w:rsidRPr="004B48B7">
        <w:rPr>
          <w:sz w:val="26"/>
          <w:szCs w:val="26"/>
        </w:rPr>
        <w:lastRenderedPageBreak/>
        <w:t xml:space="preserve">Прайс-лист на проживание в </w:t>
      </w:r>
      <w:r w:rsidR="00FC06D4" w:rsidRPr="004B48B7">
        <w:rPr>
          <w:sz w:val="26"/>
          <w:szCs w:val="26"/>
        </w:rPr>
        <w:t>Парк-отеле «Воздвиженское»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065"/>
        <w:gridCol w:w="1216"/>
        <w:gridCol w:w="1263"/>
        <w:gridCol w:w="1275"/>
      </w:tblGrid>
      <w:tr w:rsidR="008C453A" w:rsidRPr="002C792A" w:rsidTr="00A96140">
        <w:trPr>
          <w:trHeight w:val="311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92A">
              <w:rPr>
                <w:b/>
              </w:rPr>
              <w:t>Категория номера</w:t>
            </w:r>
            <w:r w:rsidR="006F34BC" w:rsidRPr="006F34BC">
              <w:rPr>
                <w:b/>
                <w:vertAlign w:val="superscript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3A" w:rsidRDefault="008C453A" w:rsidP="006B1FE3">
            <w:pPr>
              <w:widowControl w:val="0"/>
              <w:autoSpaceDE w:val="0"/>
              <w:autoSpaceDN w:val="0"/>
              <w:adjustRightInd w:val="0"/>
              <w:ind w:left="-177" w:right="-45"/>
              <w:jc w:val="center"/>
              <w:rPr>
                <w:b/>
              </w:rPr>
            </w:pPr>
            <w:r>
              <w:rPr>
                <w:b/>
              </w:rPr>
              <w:t>Кол-во номеров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6F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140">
              <w:rPr>
                <w:b/>
                <w:sz w:val="20"/>
              </w:rPr>
              <w:t xml:space="preserve">Стоимость, руб.в сутки на человека </w:t>
            </w:r>
            <w:r w:rsidR="006F34BC" w:rsidRPr="006F34BC">
              <w:rPr>
                <w:b/>
                <w:vertAlign w:val="superscript"/>
              </w:rPr>
              <w:t>2</w:t>
            </w:r>
          </w:p>
        </w:tc>
      </w:tr>
      <w:tr w:rsidR="008C453A" w:rsidRPr="002C792A" w:rsidTr="00A96140">
        <w:trPr>
          <w:trHeight w:val="401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8C453A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A" w:rsidRDefault="008C453A" w:rsidP="008C453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1-местное</w:t>
            </w:r>
          </w:p>
          <w:p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2-местное</w:t>
            </w:r>
          </w:p>
          <w:p w:rsidR="008C453A" w:rsidRPr="00A96140" w:rsidRDefault="008C453A" w:rsidP="008C45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3-местное</w:t>
            </w:r>
          </w:p>
          <w:p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</w:tr>
      <w:tr w:rsidR="00A96140" w:rsidRPr="002C792A" w:rsidTr="00A96140">
        <w:trPr>
          <w:trHeight w:val="4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8" w:rsidRDefault="008C453A" w:rsidP="008C4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53A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Стандарт</w:t>
            </w:r>
            <w:r w:rsidRPr="008C453A">
              <w:rPr>
                <w:sz w:val="28"/>
                <w:szCs w:val="28"/>
              </w:rPr>
              <w:t xml:space="preserve"> (Standard)</w:t>
            </w:r>
          </w:p>
          <w:p w:rsidR="00253CB9" w:rsidRPr="00253CB9" w:rsidRDefault="00253CB9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253CB9">
              <w:rPr>
                <w:sz w:val="22"/>
                <w:szCs w:val="28"/>
              </w:rPr>
              <w:t>Комфортабельный двухместный но</w:t>
            </w:r>
            <w:r>
              <w:rPr>
                <w:sz w:val="22"/>
                <w:szCs w:val="28"/>
              </w:rPr>
              <w:t>мер с балконом п</w:t>
            </w:r>
            <w:r w:rsidRPr="00253CB9">
              <w:rPr>
                <w:sz w:val="22"/>
                <w:szCs w:val="28"/>
              </w:rPr>
              <w:t>л</w:t>
            </w:r>
            <w:r w:rsidRPr="00253CB9">
              <w:rPr>
                <w:sz w:val="22"/>
                <w:szCs w:val="28"/>
              </w:rPr>
              <w:t>о</w:t>
            </w:r>
            <w:r w:rsidRPr="00253CB9">
              <w:rPr>
                <w:sz w:val="22"/>
                <w:szCs w:val="28"/>
              </w:rPr>
              <w:t>щадь</w:t>
            </w:r>
            <w:r>
              <w:rPr>
                <w:sz w:val="22"/>
                <w:szCs w:val="28"/>
              </w:rPr>
              <w:t>ю</w:t>
            </w:r>
            <w:r w:rsidRPr="00253CB9">
              <w:rPr>
                <w:sz w:val="22"/>
                <w:szCs w:val="28"/>
              </w:rPr>
              <w:t xml:space="preserve"> 16 кв.м</w:t>
            </w:r>
            <w:r w:rsidR="00A96140">
              <w:rPr>
                <w:sz w:val="22"/>
                <w:szCs w:val="28"/>
              </w:rPr>
              <w:t xml:space="preserve">. В комнате: </w:t>
            </w:r>
            <w:r w:rsidRPr="00253CB9">
              <w:rPr>
                <w:sz w:val="22"/>
                <w:szCs w:val="28"/>
              </w:rPr>
              <w:t>две раздельные</w:t>
            </w:r>
            <w:r w:rsidR="006B1FE3">
              <w:rPr>
                <w:sz w:val="22"/>
                <w:szCs w:val="28"/>
              </w:rPr>
              <w:t xml:space="preserve">  или </w:t>
            </w:r>
            <w:r w:rsidRPr="00253CB9">
              <w:rPr>
                <w:sz w:val="22"/>
                <w:szCs w:val="28"/>
              </w:rPr>
              <w:t>совм</w:t>
            </w:r>
            <w:r w:rsidRPr="00253CB9">
              <w:rPr>
                <w:sz w:val="22"/>
                <w:szCs w:val="28"/>
              </w:rPr>
              <w:t>е</w:t>
            </w:r>
            <w:r w:rsidRPr="00253CB9">
              <w:rPr>
                <w:sz w:val="22"/>
                <w:szCs w:val="28"/>
              </w:rPr>
              <w:t>щенные кровати, прикроватные тумб</w:t>
            </w:r>
            <w:r w:rsidR="00A96140">
              <w:rPr>
                <w:sz w:val="22"/>
                <w:szCs w:val="28"/>
              </w:rPr>
              <w:t>ы</w:t>
            </w:r>
            <w:r w:rsidRPr="00253CB9">
              <w:rPr>
                <w:sz w:val="22"/>
                <w:szCs w:val="28"/>
              </w:rPr>
              <w:t>, бра, шкаф, стол, ЖК-телевизор, минихолодильник, кондиционер. В ва</w:t>
            </w:r>
            <w:r w:rsidRPr="00253CB9">
              <w:rPr>
                <w:sz w:val="22"/>
                <w:szCs w:val="28"/>
              </w:rPr>
              <w:t>н</w:t>
            </w:r>
            <w:r w:rsidRPr="00253CB9">
              <w:rPr>
                <w:sz w:val="22"/>
                <w:szCs w:val="28"/>
              </w:rPr>
              <w:t>ной комнате: фен, ванна, туалет, гигиенические прина</w:t>
            </w:r>
            <w:r w:rsidRPr="00253CB9">
              <w:rPr>
                <w:sz w:val="22"/>
                <w:szCs w:val="28"/>
              </w:rPr>
              <w:t>д</w:t>
            </w:r>
            <w:r w:rsidRPr="00253CB9">
              <w:rPr>
                <w:sz w:val="22"/>
                <w:szCs w:val="28"/>
              </w:rPr>
              <w:t>лежности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773894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,</w:t>
            </w:r>
            <w:r w:rsidR="007738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773894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45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565</w:t>
            </w:r>
            <w:r w:rsidR="008C45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C453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8C453A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96140" w:rsidRPr="002C792A" w:rsidTr="00A96140">
        <w:trPr>
          <w:trHeight w:val="4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1915F8" w:rsidP="00191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5F8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Супериор</w:t>
            </w:r>
            <w:r w:rsidRPr="001915F8">
              <w:rPr>
                <w:sz w:val="28"/>
                <w:szCs w:val="28"/>
              </w:rPr>
              <w:t xml:space="preserve"> (Superior)</w:t>
            </w:r>
          </w:p>
          <w:p w:rsidR="006B1FE3" w:rsidRPr="006B1FE3" w:rsidRDefault="00A96140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Комфортабельный</w:t>
            </w:r>
            <w:r w:rsidR="006B1FE3">
              <w:rPr>
                <w:sz w:val="22"/>
                <w:szCs w:val="28"/>
              </w:rPr>
              <w:t>двухместный номер с балконом п</w:t>
            </w:r>
            <w:r w:rsidR="006B1FE3" w:rsidRPr="006B1FE3">
              <w:rPr>
                <w:sz w:val="22"/>
                <w:szCs w:val="28"/>
              </w:rPr>
              <w:t>л</w:t>
            </w:r>
            <w:r w:rsidR="006B1FE3" w:rsidRPr="006B1FE3">
              <w:rPr>
                <w:sz w:val="22"/>
                <w:szCs w:val="28"/>
              </w:rPr>
              <w:t>о</w:t>
            </w:r>
            <w:r w:rsidR="006B1FE3" w:rsidRPr="006B1FE3">
              <w:rPr>
                <w:sz w:val="22"/>
                <w:szCs w:val="28"/>
              </w:rPr>
              <w:t>щадь</w:t>
            </w:r>
            <w:r w:rsidR="006B1FE3">
              <w:rPr>
                <w:sz w:val="22"/>
                <w:szCs w:val="28"/>
              </w:rPr>
              <w:t>ю</w:t>
            </w:r>
            <w:r w:rsidR="006B1FE3" w:rsidRPr="006B1FE3">
              <w:rPr>
                <w:sz w:val="22"/>
                <w:szCs w:val="28"/>
              </w:rPr>
              <w:t xml:space="preserve"> 23,6 кв. м.</w:t>
            </w:r>
            <w:r>
              <w:rPr>
                <w:sz w:val="22"/>
                <w:szCs w:val="28"/>
              </w:rPr>
              <w:t xml:space="preserve"> В номере: две раздельные или </w:t>
            </w:r>
            <w:r w:rsidR="006B1FE3" w:rsidRPr="006B1FE3">
              <w:rPr>
                <w:sz w:val="22"/>
                <w:szCs w:val="28"/>
              </w:rPr>
              <w:t>совм</w:t>
            </w:r>
            <w:r w:rsidR="006B1FE3" w:rsidRPr="006B1FE3">
              <w:rPr>
                <w:sz w:val="22"/>
                <w:szCs w:val="28"/>
              </w:rPr>
              <w:t>е</w:t>
            </w:r>
            <w:r w:rsidR="006B1FE3" w:rsidRPr="006B1FE3">
              <w:rPr>
                <w:sz w:val="22"/>
                <w:szCs w:val="28"/>
              </w:rPr>
              <w:t>щенные кровати, прикроватные тумбы, шкаф, спутник</w:t>
            </w:r>
            <w:r w:rsidR="006B1FE3" w:rsidRPr="006B1FE3">
              <w:rPr>
                <w:sz w:val="22"/>
                <w:szCs w:val="28"/>
              </w:rPr>
              <w:t>о</w:t>
            </w:r>
            <w:r w:rsidR="006B1FE3" w:rsidRPr="006B1FE3">
              <w:rPr>
                <w:sz w:val="22"/>
                <w:szCs w:val="28"/>
              </w:rPr>
              <w:t xml:space="preserve">вое </w:t>
            </w:r>
            <w:r>
              <w:rPr>
                <w:sz w:val="22"/>
                <w:szCs w:val="28"/>
              </w:rPr>
              <w:t>ТВ</w:t>
            </w:r>
            <w:r w:rsidR="006B1FE3" w:rsidRPr="006B1FE3">
              <w:rPr>
                <w:sz w:val="22"/>
                <w:szCs w:val="28"/>
              </w:rPr>
              <w:t>, бесплатный Wi-Fi, мини</w:t>
            </w:r>
            <w:r w:rsidR="006B1FE3">
              <w:rPr>
                <w:sz w:val="22"/>
                <w:szCs w:val="28"/>
              </w:rPr>
              <w:t>бар, теле</w:t>
            </w:r>
            <w:r>
              <w:rPr>
                <w:sz w:val="22"/>
                <w:szCs w:val="28"/>
              </w:rPr>
              <w:t>фон, сейф</w:t>
            </w:r>
            <w:r w:rsidR="006B1FE3">
              <w:rPr>
                <w:sz w:val="22"/>
                <w:szCs w:val="28"/>
              </w:rPr>
              <w:t>, ко</w:t>
            </w:r>
            <w:r w:rsidR="006B1FE3">
              <w:rPr>
                <w:sz w:val="22"/>
                <w:szCs w:val="28"/>
              </w:rPr>
              <w:t>н</w:t>
            </w:r>
            <w:r w:rsidR="006B1FE3">
              <w:rPr>
                <w:sz w:val="22"/>
                <w:szCs w:val="28"/>
              </w:rPr>
              <w:t>диционер.</w:t>
            </w:r>
            <w:r w:rsidR="006B1FE3" w:rsidRPr="006B1FE3">
              <w:rPr>
                <w:sz w:val="22"/>
                <w:szCs w:val="28"/>
              </w:rPr>
              <w:t xml:space="preserve">В ванной комнате: </w:t>
            </w:r>
            <w:r>
              <w:rPr>
                <w:sz w:val="22"/>
                <w:szCs w:val="28"/>
              </w:rPr>
              <w:t xml:space="preserve">фен, </w:t>
            </w:r>
            <w:r w:rsidR="006B1FE3" w:rsidRPr="006B1FE3">
              <w:rPr>
                <w:sz w:val="22"/>
                <w:szCs w:val="28"/>
              </w:rPr>
              <w:t>ванна, туалет, гиги</w:t>
            </w:r>
            <w:r w:rsidR="006B1FE3" w:rsidRPr="006B1FE3">
              <w:rPr>
                <w:sz w:val="22"/>
                <w:szCs w:val="28"/>
              </w:rPr>
              <w:t>е</w:t>
            </w:r>
            <w:r w:rsidR="006B1FE3" w:rsidRPr="006B1FE3">
              <w:rPr>
                <w:sz w:val="22"/>
                <w:szCs w:val="28"/>
              </w:rPr>
              <w:t>нические принадлежности.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1915F8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3894">
              <w:rPr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773894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1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1915F8">
              <w:rPr>
                <w:sz w:val="28"/>
                <w:szCs w:val="28"/>
              </w:rPr>
              <w:t>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Pr="002C792A" w:rsidRDefault="00773894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1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="001915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1915F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1915F8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96140" w:rsidRPr="002C792A" w:rsidTr="00A96140">
        <w:trPr>
          <w:trHeight w:val="4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8" w:rsidRDefault="001915F8" w:rsidP="00191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5F8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Делюкс</w:t>
            </w:r>
            <w:r w:rsidR="006B1FE3">
              <w:rPr>
                <w:sz w:val="28"/>
                <w:szCs w:val="28"/>
              </w:rPr>
              <w:t xml:space="preserve"> (Deluxe)</w:t>
            </w:r>
          </w:p>
          <w:p w:rsidR="006B1FE3" w:rsidRPr="006B1FE3" w:rsidRDefault="006B1FE3" w:rsidP="006B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B1FE3">
              <w:rPr>
                <w:sz w:val="22"/>
                <w:szCs w:val="28"/>
              </w:rPr>
              <w:t>Комфортабельный и просторный двухмес</w:t>
            </w:r>
            <w:r>
              <w:rPr>
                <w:sz w:val="22"/>
                <w:szCs w:val="28"/>
              </w:rPr>
              <w:t>тный номер с балконом п</w:t>
            </w:r>
            <w:r w:rsidRPr="006B1FE3">
              <w:rPr>
                <w:sz w:val="22"/>
                <w:szCs w:val="28"/>
              </w:rPr>
              <w:t>лощадь</w:t>
            </w:r>
            <w:r>
              <w:rPr>
                <w:sz w:val="22"/>
                <w:szCs w:val="28"/>
              </w:rPr>
              <w:t>ю</w:t>
            </w:r>
            <w:r w:rsidRPr="006B1FE3">
              <w:rPr>
                <w:sz w:val="22"/>
                <w:szCs w:val="28"/>
              </w:rPr>
              <w:t xml:space="preserve"> 28 кв.м</w:t>
            </w:r>
          </w:p>
          <w:p w:rsidR="008C453A" w:rsidRPr="006B1FE3" w:rsidRDefault="00A96140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комнате: </w:t>
            </w:r>
            <w:r w:rsidR="006B1FE3" w:rsidRPr="006B1FE3">
              <w:rPr>
                <w:sz w:val="22"/>
                <w:szCs w:val="28"/>
              </w:rPr>
              <w:t>две раздель</w:t>
            </w:r>
            <w:r>
              <w:rPr>
                <w:sz w:val="22"/>
                <w:szCs w:val="28"/>
              </w:rPr>
              <w:t xml:space="preserve">ные или </w:t>
            </w:r>
            <w:r w:rsidR="006B1FE3" w:rsidRPr="006B1FE3">
              <w:rPr>
                <w:sz w:val="22"/>
                <w:szCs w:val="28"/>
              </w:rPr>
              <w:t xml:space="preserve">совмещенные кровати, </w:t>
            </w:r>
            <w:r w:rsidR="006B1FE3">
              <w:rPr>
                <w:sz w:val="22"/>
                <w:szCs w:val="28"/>
              </w:rPr>
              <w:t xml:space="preserve">раскладной диван, </w:t>
            </w:r>
            <w:r w:rsidR="006B1FE3" w:rsidRPr="006B1FE3">
              <w:rPr>
                <w:sz w:val="22"/>
                <w:szCs w:val="28"/>
              </w:rPr>
              <w:t>рабочая зона, мини-бар, телефон, сейф, спутниково</w:t>
            </w:r>
            <w:r w:rsidR="006B1FE3">
              <w:rPr>
                <w:sz w:val="22"/>
                <w:szCs w:val="28"/>
              </w:rPr>
              <w:t>е телевидение, бесплатный Wi-Fi, ко</w:t>
            </w:r>
            <w:r w:rsidR="006B1FE3">
              <w:rPr>
                <w:sz w:val="22"/>
                <w:szCs w:val="28"/>
              </w:rPr>
              <w:t>н</w:t>
            </w:r>
            <w:r w:rsidR="006B1FE3">
              <w:rPr>
                <w:sz w:val="22"/>
                <w:szCs w:val="28"/>
              </w:rPr>
              <w:t>диционер.</w:t>
            </w:r>
            <w:r w:rsidR="006B1FE3" w:rsidRPr="006B1FE3">
              <w:rPr>
                <w:sz w:val="22"/>
                <w:szCs w:val="28"/>
              </w:rPr>
              <w:t>В ванной комнате: фен, ванна, туалет, гель для душа и шампунь в диспенсере.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1915F8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3894">
              <w:rPr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1915F8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773894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773894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1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150</w:t>
            </w:r>
            <w:r w:rsidR="001915F8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A" w:rsidRDefault="001915F8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</w:t>
            </w:r>
            <w:r w:rsidR="0077389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773894">
              <w:rPr>
                <w:sz w:val="28"/>
                <w:szCs w:val="28"/>
              </w:rPr>
              <w:t>00</w:t>
            </w:r>
          </w:p>
        </w:tc>
      </w:tr>
      <w:tr w:rsidR="006F34BC" w:rsidRPr="002C792A" w:rsidTr="000F006D">
        <w:trPr>
          <w:trHeight w:val="4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Default="006F34BC" w:rsidP="000F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53A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Студия</w:t>
            </w:r>
            <w:r w:rsidRPr="008C453A">
              <w:rPr>
                <w:sz w:val="28"/>
                <w:szCs w:val="28"/>
              </w:rPr>
              <w:t xml:space="preserve"> (Studio)</w:t>
            </w:r>
          </w:p>
          <w:p w:rsidR="006F34BC" w:rsidRPr="00253CB9" w:rsidRDefault="006F34BC" w:rsidP="000F00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Комфортабельный двух</w:t>
            </w:r>
            <w:r w:rsidRPr="00253CB9">
              <w:rPr>
                <w:sz w:val="22"/>
                <w:szCs w:val="28"/>
              </w:rPr>
              <w:t>местный номер с бал</w:t>
            </w:r>
            <w:r>
              <w:rPr>
                <w:sz w:val="22"/>
                <w:szCs w:val="28"/>
              </w:rPr>
              <w:t>коном пл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щадью</w:t>
            </w:r>
            <w:r w:rsidRPr="00253CB9">
              <w:rPr>
                <w:sz w:val="22"/>
                <w:szCs w:val="28"/>
              </w:rPr>
              <w:t xml:space="preserve"> 35 кв.м</w:t>
            </w:r>
            <w:r>
              <w:rPr>
                <w:sz w:val="22"/>
                <w:szCs w:val="28"/>
              </w:rPr>
              <w:t xml:space="preserve">. </w:t>
            </w:r>
            <w:r w:rsidRPr="00253CB9"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 комнате</w:t>
            </w:r>
            <w:r w:rsidRPr="00253CB9">
              <w:rPr>
                <w:sz w:val="22"/>
                <w:szCs w:val="28"/>
              </w:rPr>
              <w:t>: две раздельные</w:t>
            </w:r>
            <w:r>
              <w:rPr>
                <w:sz w:val="22"/>
                <w:szCs w:val="28"/>
              </w:rPr>
              <w:t xml:space="preserve"> или </w:t>
            </w:r>
            <w:r w:rsidRPr="00253CB9">
              <w:rPr>
                <w:sz w:val="22"/>
                <w:szCs w:val="28"/>
              </w:rPr>
              <w:t>совм</w:t>
            </w:r>
            <w:r w:rsidRPr="00253CB9">
              <w:rPr>
                <w:sz w:val="22"/>
                <w:szCs w:val="28"/>
              </w:rPr>
              <w:t>е</w:t>
            </w:r>
            <w:r w:rsidRPr="00253CB9">
              <w:rPr>
                <w:sz w:val="22"/>
                <w:szCs w:val="28"/>
              </w:rPr>
              <w:t>щенные кровати, диван, прикроватные тумб</w:t>
            </w:r>
            <w:r>
              <w:rPr>
                <w:sz w:val="22"/>
                <w:szCs w:val="28"/>
              </w:rPr>
              <w:t>ы</w:t>
            </w:r>
            <w:r w:rsidRPr="00253CB9">
              <w:rPr>
                <w:sz w:val="22"/>
                <w:szCs w:val="28"/>
              </w:rPr>
              <w:t>, бра, шкаф, стол, жур</w:t>
            </w:r>
            <w:r>
              <w:rPr>
                <w:sz w:val="22"/>
                <w:szCs w:val="28"/>
              </w:rPr>
              <w:t>нальный столик, минихолодильник, кондици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нер. </w:t>
            </w:r>
            <w:r w:rsidRPr="00253CB9">
              <w:rPr>
                <w:sz w:val="22"/>
                <w:szCs w:val="28"/>
              </w:rPr>
              <w:t>В ванной комнате: фен, ванна, туалет, гигиенич</w:t>
            </w:r>
            <w:r w:rsidRPr="00253CB9">
              <w:rPr>
                <w:sz w:val="22"/>
                <w:szCs w:val="28"/>
              </w:rPr>
              <w:t>е</w:t>
            </w:r>
            <w:r w:rsidRPr="00253CB9">
              <w:rPr>
                <w:sz w:val="22"/>
                <w:szCs w:val="28"/>
              </w:rPr>
              <w:t>ские принадлежности.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Pr="002C792A" w:rsidRDefault="006F34BC" w:rsidP="000F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Pr="002C792A" w:rsidRDefault="006F34BC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773894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Pr="002C792A" w:rsidRDefault="006F34BC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77389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Default="00773894" w:rsidP="00773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34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150</w:t>
            </w:r>
            <w:r w:rsidR="006F34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253CB9" w:rsidRPr="00B578D2" w:rsidTr="00A96140">
        <w:trPr>
          <w:trHeight w:val="44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BC" w:rsidRDefault="006F34BC" w:rsidP="006F34BC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Примечания:</w:t>
            </w:r>
          </w:p>
          <w:p w:rsidR="006F34BC" w:rsidRDefault="00EE65A8" w:rsidP="006F34BC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6F34BC">
              <w:rPr>
                <w:szCs w:val="28"/>
              </w:rPr>
              <w:t>Все категории</w:t>
            </w:r>
            <w:r w:rsidR="00F90ECC">
              <w:rPr>
                <w:szCs w:val="28"/>
              </w:rPr>
              <w:t xml:space="preserve"> номеров </w:t>
            </w:r>
            <w:r w:rsidR="006F34BC">
              <w:rPr>
                <w:szCs w:val="28"/>
              </w:rPr>
              <w:t xml:space="preserve">на сайте отеля: </w:t>
            </w:r>
            <w:r w:rsidR="006F34BC" w:rsidRPr="006F34BC">
              <w:rPr>
                <w:szCs w:val="28"/>
              </w:rPr>
              <w:t>http://v-parkhotel.ru/all_rooms/</w:t>
            </w:r>
          </w:p>
          <w:p w:rsidR="006F34BC" w:rsidRPr="00B578D2" w:rsidRDefault="006F34BC" w:rsidP="006F34BC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253CB9" w:rsidRPr="00B578D2">
              <w:rPr>
                <w:szCs w:val="28"/>
              </w:rPr>
              <w:t>В стоимость включено 4-х разовое питание, посещение бассейна</w:t>
            </w:r>
            <w:r w:rsidR="00F90ECC">
              <w:rPr>
                <w:szCs w:val="28"/>
              </w:rPr>
              <w:t>, автостоянка на территории</w:t>
            </w:r>
          </w:p>
        </w:tc>
      </w:tr>
    </w:tbl>
    <w:p w:rsidR="00CD756A" w:rsidRPr="00CD756A" w:rsidRDefault="00CD756A" w:rsidP="00702BD8">
      <w:pPr>
        <w:rPr>
          <w:b/>
          <w:sz w:val="26"/>
          <w:szCs w:val="26"/>
        </w:rPr>
      </w:pPr>
      <w:bookmarkStart w:id="0" w:name="_GoBack"/>
      <w:bookmarkEnd w:id="0"/>
    </w:p>
    <w:sectPr w:rsidR="00CD756A" w:rsidRPr="00CD756A" w:rsidSect="00CD7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0E" w:rsidRDefault="00CF760E">
      <w:r>
        <w:separator/>
      </w:r>
    </w:p>
  </w:endnote>
  <w:endnote w:type="continuationSeparator" w:id="1">
    <w:p w:rsidR="00CF760E" w:rsidRDefault="00CF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A" w:rsidRDefault="00D736DB" w:rsidP="00630E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406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066A" w:rsidRDefault="007406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A" w:rsidRDefault="0074066A" w:rsidP="00630E51">
    <w:pPr>
      <w:pStyle w:val="ac"/>
      <w:framePr w:wrap="around" w:vAnchor="text" w:hAnchor="margin" w:xAlign="center" w:y="1"/>
      <w:rPr>
        <w:rStyle w:val="ae"/>
      </w:rPr>
    </w:pPr>
  </w:p>
  <w:p w:rsidR="0074066A" w:rsidRPr="00C93126" w:rsidRDefault="0074066A" w:rsidP="00C93126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0E" w:rsidRDefault="00CF760E">
      <w:r>
        <w:separator/>
      </w:r>
    </w:p>
  </w:footnote>
  <w:footnote w:type="continuationSeparator" w:id="1">
    <w:p w:rsidR="00CF760E" w:rsidRDefault="00CF760E">
      <w:r>
        <w:continuationSeparator/>
      </w:r>
    </w:p>
  </w:footnote>
  <w:footnote w:id="2">
    <w:p w:rsidR="00C93126" w:rsidRDefault="00C93126" w:rsidP="00C93126">
      <w:pPr>
        <w:pStyle w:val="aa"/>
      </w:pPr>
      <w:r>
        <w:rPr>
          <w:rStyle w:val="ab"/>
        </w:rPr>
        <w:footnoteRef/>
      </w:r>
      <w:r w:rsidR="006F34BC">
        <w:t xml:space="preserve"> П</w:t>
      </w:r>
      <w:r>
        <w:t>редполагается организованный заезд участников конфе</w:t>
      </w:r>
      <w:r w:rsidR="00B94F40">
        <w:t>ренции 13.03.2019 г. и отъезд 15.03.2019</w:t>
      </w:r>
      <w:r>
        <w:t xml:space="preserve"> г. </w:t>
      </w:r>
    </w:p>
  </w:footnote>
  <w:footnote w:id="3">
    <w:p w:rsidR="006F34BC" w:rsidRDefault="006F34BC" w:rsidP="00EE65A8">
      <w:pPr>
        <w:pStyle w:val="aa"/>
        <w:ind w:right="-144"/>
      </w:pPr>
      <w:r>
        <w:rPr>
          <w:rStyle w:val="ab"/>
        </w:rPr>
        <w:footnoteRef/>
      </w:r>
      <w:r w:rsidRPr="00EF1234">
        <w:t xml:space="preserve">Для оплаты номера </w:t>
      </w:r>
      <w:r w:rsidRPr="00EE65A8">
        <w:t>на</w:t>
      </w:r>
      <w:r w:rsidRPr="00EF1234">
        <w:t xml:space="preserve"> юридическое лицо </w:t>
      </w:r>
      <w:r w:rsidR="00EE65A8">
        <w:t xml:space="preserve">и при </w:t>
      </w:r>
      <w:r w:rsidRPr="00EF1234">
        <w:t>необходимо</w:t>
      </w:r>
      <w:r w:rsidR="00EE65A8">
        <w:t xml:space="preserve">сти получения </w:t>
      </w:r>
      <w:r w:rsidR="00E22558">
        <w:t>подтвержд</w:t>
      </w:r>
      <w:r w:rsidR="00EE65A8">
        <w:t>ающих документов, обяз</w:t>
      </w:r>
      <w:r w:rsidR="00EE65A8">
        <w:t>а</w:t>
      </w:r>
      <w:r w:rsidR="00EE65A8">
        <w:t>тельно</w:t>
      </w:r>
      <w:r w:rsidR="00305207" w:rsidRPr="00305207">
        <w:t xml:space="preserve"> </w:t>
      </w:r>
      <w:r w:rsidR="00EE65A8">
        <w:t>иметь</w:t>
      </w:r>
      <w:r w:rsidRPr="00EF1234">
        <w:t xml:space="preserve"> с собой доверенность </w:t>
      </w:r>
      <w:r w:rsidR="00EE65A8">
        <w:t>от организации</w:t>
      </w:r>
    </w:p>
  </w:footnote>
  <w:footnote w:id="4">
    <w:p w:rsidR="00C93126" w:rsidRDefault="008D6E10" w:rsidP="008D6E10">
      <w:pPr>
        <w:pStyle w:val="aa"/>
      </w:pPr>
      <w:r>
        <w:rPr>
          <w:rStyle w:val="ab"/>
        </w:rPr>
        <w:footnoteRef/>
      </w:r>
      <w:r w:rsidR="00B94F40">
        <w:t xml:space="preserve"> При заезде 13.03.2019</w:t>
      </w:r>
      <w:r w:rsidR="004A6A1B">
        <w:t xml:space="preserve"> с 17:00</w:t>
      </w:r>
      <w:r w:rsidR="00B94F40">
        <w:t xml:space="preserve"> и выезде 15.03.2019</w:t>
      </w:r>
      <w:r w:rsidR="004A6A1B">
        <w:t xml:space="preserve"> в 15:00</w:t>
      </w:r>
      <w:r w:rsidR="00C93126">
        <w:t xml:space="preserve">, оплачивается </w:t>
      </w:r>
      <w:r w:rsidR="00B578D2">
        <w:t>проживание</w:t>
      </w:r>
      <w:r w:rsidR="00B94F40">
        <w:t xml:space="preserve"> за 2</w:t>
      </w:r>
      <w:r w:rsidR="00C93126">
        <w:t xml:space="preserve"> суток</w:t>
      </w:r>
    </w:p>
    <w:p w:rsidR="006F34BC" w:rsidRDefault="00B94F40" w:rsidP="008D6E10">
      <w:pPr>
        <w:pStyle w:val="aa"/>
      </w:pPr>
      <w:r>
        <w:t>При заезде 14.03.2019</w:t>
      </w:r>
      <w:r w:rsidR="00C93126">
        <w:t xml:space="preserve"> г. </w:t>
      </w:r>
      <w:r w:rsidR="004A6A1B">
        <w:t xml:space="preserve">с 08:00 </w:t>
      </w:r>
      <w:r>
        <w:t>и выезде 15.03.2019</w:t>
      </w:r>
      <w:r w:rsidR="004A6A1B">
        <w:t xml:space="preserve"> в 15:00</w:t>
      </w:r>
      <w:r w:rsidR="00C93126">
        <w:t xml:space="preserve">, оплачивается </w:t>
      </w:r>
      <w:r w:rsidR="00B578D2">
        <w:t>проживание</w:t>
      </w:r>
      <w:r>
        <w:t xml:space="preserve"> за 1</w:t>
      </w:r>
      <w:r w:rsidR="00C93126">
        <w:t>,5 суток + завтрак 400 руб.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0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0CAB"/>
    <w:multiLevelType w:val="hybridMultilevel"/>
    <w:tmpl w:val="2C8691CC"/>
    <w:lvl w:ilvl="0" w:tplc="805CD57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2CA7448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809CB"/>
    <w:multiLevelType w:val="hybridMultilevel"/>
    <w:tmpl w:val="09EE4A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E04"/>
    <w:multiLevelType w:val="hybridMultilevel"/>
    <w:tmpl w:val="B352DF1A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101FA"/>
    <w:multiLevelType w:val="hybridMultilevel"/>
    <w:tmpl w:val="DFC2C58A"/>
    <w:lvl w:ilvl="0" w:tplc="BA807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525C9"/>
    <w:multiLevelType w:val="hybridMultilevel"/>
    <w:tmpl w:val="B546E778"/>
    <w:lvl w:ilvl="0" w:tplc="3D50A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5267E"/>
    <w:multiLevelType w:val="hybridMultilevel"/>
    <w:tmpl w:val="2D1C05C6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93204"/>
    <w:multiLevelType w:val="hybridMultilevel"/>
    <w:tmpl w:val="01AA5118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784"/>
    <w:rsid w:val="00000E91"/>
    <w:rsid w:val="000021F8"/>
    <w:rsid w:val="00004E59"/>
    <w:rsid w:val="0000791A"/>
    <w:rsid w:val="000308B8"/>
    <w:rsid w:val="00031B2C"/>
    <w:rsid w:val="0003445C"/>
    <w:rsid w:val="00035348"/>
    <w:rsid w:val="00040659"/>
    <w:rsid w:val="000450E6"/>
    <w:rsid w:val="000460F6"/>
    <w:rsid w:val="00055AB8"/>
    <w:rsid w:val="00074668"/>
    <w:rsid w:val="00082B41"/>
    <w:rsid w:val="00096FFA"/>
    <w:rsid w:val="000C5784"/>
    <w:rsid w:val="000D31D0"/>
    <w:rsid w:val="000D5946"/>
    <w:rsid w:val="000D6221"/>
    <w:rsid w:val="000E1FEC"/>
    <w:rsid w:val="000E507B"/>
    <w:rsid w:val="000E6257"/>
    <w:rsid w:val="000F1531"/>
    <w:rsid w:val="000F2112"/>
    <w:rsid w:val="000F2A93"/>
    <w:rsid w:val="000F404B"/>
    <w:rsid w:val="000F5114"/>
    <w:rsid w:val="000F72A0"/>
    <w:rsid w:val="00102E3E"/>
    <w:rsid w:val="0011232B"/>
    <w:rsid w:val="00116EE6"/>
    <w:rsid w:val="00120269"/>
    <w:rsid w:val="001224B7"/>
    <w:rsid w:val="00141B08"/>
    <w:rsid w:val="001512D0"/>
    <w:rsid w:val="00154FF1"/>
    <w:rsid w:val="00175F5F"/>
    <w:rsid w:val="00176879"/>
    <w:rsid w:val="0019013C"/>
    <w:rsid w:val="001915F8"/>
    <w:rsid w:val="001A0D40"/>
    <w:rsid w:val="001B12B9"/>
    <w:rsid w:val="001B1A1D"/>
    <w:rsid w:val="001B3ECD"/>
    <w:rsid w:val="001C2809"/>
    <w:rsid w:val="001C2ADB"/>
    <w:rsid w:val="001D1DD6"/>
    <w:rsid w:val="001D2593"/>
    <w:rsid w:val="0020572B"/>
    <w:rsid w:val="00205CC9"/>
    <w:rsid w:val="002104AB"/>
    <w:rsid w:val="00211F73"/>
    <w:rsid w:val="002137FE"/>
    <w:rsid w:val="002174D0"/>
    <w:rsid w:val="002205B5"/>
    <w:rsid w:val="00222E9E"/>
    <w:rsid w:val="002333A1"/>
    <w:rsid w:val="002358A6"/>
    <w:rsid w:val="00253CB9"/>
    <w:rsid w:val="00264223"/>
    <w:rsid w:val="002743CC"/>
    <w:rsid w:val="00276F81"/>
    <w:rsid w:val="0028020A"/>
    <w:rsid w:val="002B05D7"/>
    <w:rsid w:val="002B3428"/>
    <w:rsid w:val="002B5EDD"/>
    <w:rsid w:val="002C36D4"/>
    <w:rsid w:val="002C792A"/>
    <w:rsid w:val="002D03A4"/>
    <w:rsid w:val="002D4285"/>
    <w:rsid w:val="002E34B5"/>
    <w:rsid w:val="003027F1"/>
    <w:rsid w:val="00305207"/>
    <w:rsid w:val="0031090C"/>
    <w:rsid w:val="00341E1B"/>
    <w:rsid w:val="0034224E"/>
    <w:rsid w:val="00345421"/>
    <w:rsid w:val="003618C1"/>
    <w:rsid w:val="00362BDA"/>
    <w:rsid w:val="003656E6"/>
    <w:rsid w:val="00373A9F"/>
    <w:rsid w:val="0038284A"/>
    <w:rsid w:val="0038348D"/>
    <w:rsid w:val="00386C2D"/>
    <w:rsid w:val="00390841"/>
    <w:rsid w:val="00397B1A"/>
    <w:rsid w:val="003D35A5"/>
    <w:rsid w:val="003D5D80"/>
    <w:rsid w:val="0040647E"/>
    <w:rsid w:val="0040666B"/>
    <w:rsid w:val="00424775"/>
    <w:rsid w:val="00430C0B"/>
    <w:rsid w:val="00436173"/>
    <w:rsid w:val="00445C18"/>
    <w:rsid w:val="004470F8"/>
    <w:rsid w:val="004569B8"/>
    <w:rsid w:val="0045713A"/>
    <w:rsid w:val="004801C1"/>
    <w:rsid w:val="00487B12"/>
    <w:rsid w:val="004905EE"/>
    <w:rsid w:val="004A39BD"/>
    <w:rsid w:val="004A4C0C"/>
    <w:rsid w:val="004A6A1B"/>
    <w:rsid w:val="004B2459"/>
    <w:rsid w:val="004B48B7"/>
    <w:rsid w:val="004C010C"/>
    <w:rsid w:val="004C5B25"/>
    <w:rsid w:val="004C656C"/>
    <w:rsid w:val="004E4EDC"/>
    <w:rsid w:val="004E7462"/>
    <w:rsid w:val="004F0D32"/>
    <w:rsid w:val="005035A5"/>
    <w:rsid w:val="005305EC"/>
    <w:rsid w:val="005332E2"/>
    <w:rsid w:val="00552758"/>
    <w:rsid w:val="0056285C"/>
    <w:rsid w:val="005630E4"/>
    <w:rsid w:val="005671C2"/>
    <w:rsid w:val="00572BB4"/>
    <w:rsid w:val="00576909"/>
    <w:rsid w:val="00581739"/>
    <w:rsid w:val="005970EC"/>
    <w:rsid w:val="005A1C83"/>
    <w:rsid w:val="005A2566"/>
    <w:rsid w:val="005C6E45"/>
    <w:rsid w:val="005D0263"/>
    <w:rsid w:val="005D67A1"/>
    <w:rsid w:val="005F5819"/>
    <w:rsid w:val="00607EE4"/>
    <w:rsid w:val="00622223"/>
    <w:rsid w:val="00623DD4"/>
    <w:rsid w:val="00630E51"/>
    <w:rsid w:val="00637333"/>
    <w:rsid w:val="0064057D"/>
    <w:rsid w:val="00644887"/>
    <w:rsid w:val="00660DAB"/>
    <w:rsid w:val="00663FEF"/>
    <w:rsid w:val="00673E0A"/>
    <w:rsid w:val="00676202"/>
    <w:rsid w:val="006765B1"/>
    <w:rsid w:val="00682AAA"/>
    <w:rsid w:val="006A029D"/>
    <w:rsid w:val="006A36F5"/>
    <w:rsid w:val="006B1FE3"/>
    <w:rsid w:val="006C1BDB"/>
    <w:rsid w:val="006C1C3B"/>
    <w:rsid w:val="006C51FA"/>
    <w:rsid w:val="006C6C7F"/>
    <w:rsid w:val="006D03C6"/>
    <w:rsid w:val="006D2206"/>
    <w:rsid w:val="006D65EA"/>
    <w:rsid w:val="006F3128"/>
    <w:rsid w:val="006F34BC"/>
    <w:rsid w:val="00702BD8"/>
    <w:rsid w:val="007038DE"/>
    <w:rsid w:val="007178BF"/>
    <w:rsid w:val="0074045A"/>
    <w:rsid w:val="0074066A"/>
    <w:rsid w:val="00745584"/>
    <w:rsid w:val="007512B0"/>
    <w:rsid w:val="00771CDC"/>
    <w:rsid w:val="00771E2C"/>
    <w:rsid w:val="00773894"/>
    <w:rsid w:val="00781053"/>
    <w:rsid w:val="00791933"/>
    <w:rsid w:val="007B1157"/>
    <w:rsid w:val="007B26E6"/>
    <w:rsid w:val="007B33AA"/>
    <w:rsid w:val="007B3798"/>
    <w:rsid w:val="007B6FF7"/>
    <w:rsid w:val="007C494A"/>
    <w:rsid w:val="007C7E25"/>
    <w:rsid w:val="007D2A45"/>
    <w:rsid w:val="007D353A"/>
    <w:rsid w:val="007D6036"/>
    <w:rsid w:val="007F4B50"/>
    <w:rsid w:val="00801E43"/>
    <w:rsid w:val="00802752"/>
    <w:rsid w:val="00816CD1"/>
    <w:rsid w:val="008179F9"/>
    <w:rsid w:val="0082346D"/>
    <w:rsid w:val="00846366"/>
    <w:rsid w:val="00850907"/>
    <w:rsid w:val="00862436"/>
    <w:rsid w:val="00874BC4"/>
    <w:rsid w:val="00875205"/>
    <w:rsid w:val="008924D4"/>
    <w:rsid w:val="00893908"/>
    <w:rsid w:val="0089665B"/>
    <w:rsid w:val="008A24B7"/>
    <w:rsid w:val="008C453A"/>
    <w:rsid w:val="008D6E10"/>
    <w:rsid w:val="008F6578"/>
    <w:rsid w:val="008F71D0"/>
    <w:rsid w:val="009158CC"/>
    <w:rsid w:val="00920669"/>
    <w:rsid w:val="00924F9B"/>
    <w:rsid w:val="00926A5A"/>
    <w:rsid w:val="00966451"/>
    <w:rsid w:val="00970E74"/>
    <w:rsid w:val="00973078"/>
    <w:rsid w:val="009A42DE"/>
    <w:rsid w:val="009B1DF2"/>
    <w:rsid w:val="009C127E"/>
    <w:rsid w:val="009C5957"/>
    <w:rsid w:val="009D1A7C"/>
    <w:rsid w:val="009D7E09"/>
    <w:rsid w:val="009F759C"/>
    <w:rsid w:val="00A04664"/>
    <w:rsid w:val="00A13560"/>
    <w:rsid w:val="00A27149"/>
    <w:rsid w:val="00A27576"/>
    <w:rsid w:val="00A31910"/>
    <w:rsid w:val="00A3330B"/>
    <w:rsid w:val="00A43F96"/>
    <w:rsid w:val="00A46BEB"/>
    <w:rsid w:val="00A47A30"/>
    <w:rsid w:val="00A5404C"/>
    <w:rsid w:val="00A57AC3"/>
    <w:rsid w:val="00A615A2"/>
    <w:rsid w:val="00A7126C"/>
    <w:rsid w:val="00A76A25"/>
    <w:rsid w:val="00A86961"/>
    <w:rsid w:val="00A931CF"/>
    <w:rsid w:val="00A93BE5"/>
    <w:rsid w:val="00A96140"/>
    <w:rsid w:val="00AA284C"/>
    <w:rsid w:val="00AA786D"/>
    <w:rsid w:val="00AB03E2"/>
    <w:rsid w:val="00AC2B7A"/>
    <w:rsid w:val="00AC619E"/>
    <w:rsid w:val="00AD48DC"/>
    <w:rsid w:val="00B159C4"/>
    <w:rsid w:val="00B20350"/>
    <w:rsid w:val="00B420FB"/>
    <w:rsid w:val="00B578D2"/>
    <w:rsid w:val="00B57D10"/>
    <w:rsid w:val="00B65001"/>
    <w:rsid w:val="00B67C65"/>
    <w:rsid w:val="00B72E86"/>
    <w:rsid w:val="00B81045"/>
    <w:rsid w:val="00B82C05"/>
    <w:rsid w:val="00B830B9"/>
    <w:rsid w:val="00B851BB"/>
    <w:rsid w:val="00B85D0F"/>
    <w:rsid w:val="00B94928"/>
    <w:rsid w:val="00B94F40"/>
    <w:rsid w:val="00BA06ED"/>
    <w:rsid w:val="00BA23B1"/>
    <w:rsid w:val="00BA23B3"/>
    <w:rsid w:val="00BA2B76"/>
    <w:rsid w:val="00BB65C7"/>
    <w:rsid w:val="00BC0353"/>
    <w:rsid w:val="00BC6AD6"/>
    <w:rsid w:val="00BC6E26"/>
    <w:rsid w:val="00BD0EC6"/>
    <w:rsid w:val="00BF4B25"/>
    <w:rsid w:val="00BF5AE9"/>
    <w:rsid w:val="00BF7659"/>
    <w:rsid w:val="00C04D40"/>
    <w:rsid w:val="00C42FE9"/>
    <w:rsid w:val="00C436AD"/>
    <w:rsid w:val="00C43E5C"/>
    <w:rsid w:val="00C6424A"/>
    <w:rsid w:val="00C73385"/>
    <w:rsid w:val="00C7357F"/>
    <w:rsid w:val="00C90758"/>
    <w:rsid w:val="00C91EF9"/>
    <w:rsid w:val="00C93126"/>
    <w:rsid w:val="00C9568A"/>
    <w:rsid w:val="00C965E3"/>
    <w:rsid w:val="00CA54F8"/>
    <w:rsid w:val="00CA77E9"/>
    <w:rsid w:val="00CB0A5C"/>
    <w:rsid w:val="00CB3E54"/>
    <w:rsid w:val="00CB54DB"/>
    <w:rsid w:val="00CB5AB4"/>
    <w:rsid w:val="00CD2AAC"/>
    <w:rsid w:val="00CD756A"/>
    <w:rsid w:val="00CE6364"/>
    <w:rsid w:val="00CF679B"/>
    <w:rsid w:val="00CF70EF"/>
    <w:rsid w:val="00CF760E"/>
    <w:rsid w:val="00CF7EC8"/>
    <w:rsid w:val="00D026D9"/>
    <w:rsid w:val="00D027D4"/>
    <w:rsid w:val="00D077ED"/>
    <w:rsid w:val="00D1090A"/>
    <w:rsid w:val="00D16420"/>
    <w:rsid w:val="00D175D0"/>
    <w:rsid w:val="00D2342E"/>
    <w:rsid w:val="00D35EB7"/>
    <w:rsid w:val="00D53326"/>
    <w:rsid w:val="00D736DB"/>
    <w:rsid w:val="00D744E6"/>
    <w:rsid w:val="00D75BD7"/>
    <w:rsid w:val="00D86263"/>
    <w:rsid w:val="00D92031"/>
    <w:rsid w:val="00D9212A"/>
    <w:rsid w:val="00DA1EF7"/>
    <w:rsid w:val="00DA2C02"/>
    <w:rsid w:val="00DA65BE"/>
    <w:rsid w:val="00DC2F60"/>
    <w:rsid w:val="00DF25F5"/>
    <w:rsid w:val="00DF678D"/>
    <w:rsid w:val="00DF739D"/>
    <w:rsid w:val="00DF7EA7"/>
    <w:rsid w:val="00E03968"/>
    <w:rsid w:val="00E05218"/>
    <w:rsid w:val="00E06D42"/>
    <w:rsid w:val="00E07AEF"/>
    <w:rsid w:val="00E14307"/>
    <w:rsid w:val="00E22558"/>
    <w:rsid w:val="00E22C8B"/>
    <w:rsid w:val="00E30ECC"/>
    <w:rsid w:val="00E441B9"/>
    <w:rsid w:val="00E4523C"/>
    <w:rsid w:val="00E50B42"/>
    <w:rsid w:val="00E51F53"/>
    <w:rsid w:val="00E62549"/>
    <w:rsid w:val="00E71507"/>
    <w:rsid w:val="00E73978"/>
    <w:rsid w:val="00E81676"/>
    <w:rsid w:val="00EB701D"/>
    <w:rsid w:val="00ED2CD2"/>
    <w:rsid w:val="00EE361D"/>
    <w:rsid w:val="00EE65A8"/>
    <w:rsid w:val="00EF1234"/>
    <w:rsid w:val="00EF42CD"/>
    <w:rsid w:val="00EF4DB2"/>
    <w:rsid w:val="00F003AF"/>
    <w:rsid w:val="00F11736"/>
    <w:rsid w:val="00F1640C"/>
    <w:rsid w:val="00F269FE"/>
    <w:rsid w:val="00F346A9"/>
    <w:rsid w:val="00F412D3"/>
    <w:rsid w:val="00F756C5"/>
    <w:rsid w:val="00F90ECC"/>
    <w:rsid w:val="00FA7394"/>
    <w:rsid w:val="00FC06D4"/>
    <w:rsid w:val="00FC0D3B"/>
    <w:rsid w:val="00FD214B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D6"/>
    <w:rPr>
      <w:sz w:val="24"/>
      <w:szCs w:val="24"/>
    </w:rPr>
  </w:style>
  <w:style w:type="paragraph" w:styleId="3">
    <w:name w:val="heading 3"/>
    <w:basedOn w:val="a"/>
    <w:next w:val="a"/>
    <w:qFormat/>
    <w:rsid w:val="00373A9F"/>
    <w:pPr>
      <w:keepNext/>
      <w:ind w:right="-1"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78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2346D"/>
    <w:rPr>
      <w:szCs w:val="20"/>
    </w:rPr>
  </w:style>
  <w:style w:type="paragraph" w:styleId="a5">
    <w:name w:val="Block Text"/>
    <w:basedOn w:val="a"/>
    <w:rsid w:val="0082346D"/>
    <w:pPr>
      <w:shd w:val="clear" w:color="auto" w:fill="FFFFFF"/>
      <w:spacing w:line="277" w:lineRule="exact"/>
      <w:ind w:left="567" w:right="-39"/>
    </w:pPr>
    <w:rPr>
      <w:sz w:val="28"/>
      <w:szCs w:val="20"/>
    </w:rPr>
  </w:style>
  <w:style w:type="paragraph" w:customStyle="1" w:styleId="1">
    <w:name w:val="Обычный1"/>
    <w:rsid w:val="005970EC"/>
    <w:pPr>
      <w:widowControl w:val="0"/>
      <w:autoSpaceDE w:val="0"/>
      <w:autoSpaceDN w:val="0"/>
      <w:adjustRightInd w:val="0"/>
      <w:ind w:right="19772" w:firstLine="720"/>
    </w:pPr>
    <w:rPr>
      <w:rFonts w:ascii="Courier New" w:hAnsi="Courier New" w:cs="Courier New"/>
      <w:sz w:val="18"/>
      <w:szCs w:val="18"/>
    </w:rPr>
  </w:style>
  <w:style w:type="paragraph" w:customStyle="1" w:styleId="format">
    <w:name w:val="format"/>
    <w:rsid w:val="005970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6">
    <w:name w:val="Body Text Indent"/>
    <w:basedOn w:val="a"/>
    <w:rsid w:val="00E07AEF"/>
    <w:pPr>
      <w:spacing w:after="120"/>
      <w:ind w:left="283"/>
    </w:pPr>
  </w:style>
  <w:style w:type="character" w:styleId="a7">
    <w:name w:val="Hyperlink"/>
    <w:rsid w:val="00E07AEF"/>
    <w:rPr>
      <w:color w:val="0000FF"/>
      <w:u w:val="single"/>
    </w:rPr>
  </w:style>
  <w:style w:type="table" w:styleId="a8">
    <w:name w:val="Table Grid"/>
    <w:basedOn w:val="a1"/>
    <w:rsid w:val="00DC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141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8105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0">
    <w:name w:val="Знак Знак Знак Знак1"/>
    <w:basedOn w:val="a"/>
    <w:rsid w:val="00781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footnote reference"/>
    <w:semiHidden/>
    <w:rsid w:val="00781053"/>
    <w:rPr>
      <w:vertAlign w:val="superscript"/>
    </w:rPr>
  </w:style>
  <w:style w:type="paragraph" w:styleId="ac">
    <w:name w:val="footer"/>
    <w:basedOn w:val="a"/>
    <w:link w:val="ad"/>
    <w:uiPriority w:val="99"/>
    <w:rsid w:val="0074066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4066A"/>
  </w:style>
  <w:style w:type="paragraph" w:styleId="af">
    <w:name w:val="header"/>
    <w:basedOn w:val="a"/>
    <w:link w:val="af0"/>
    <w:rsid w:val="009664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66451"/>
    <w:rPr>
      <w:sz w:val="24"/>
      <w:szCs w:val="24"/>
    </w:rPr>
  </w:style>
  <w:style w:type="character" w:styleId="af1">
    <w:name w:val="Strong"/>
    <w:uiPriority w:val="22"/>
    <w:qFormat/>
    <w:rsid w:val="004569B8"/>
    <w:rPr>
      <w:b/>
      <w:bCs/>
    </w:rPr>
  </w:style>
  <w:style w:type="character" w:customStyle="1" w:styleId="apple-converted-space">
    <w:name w:val="apple-converted-space"/>
    <w:basedOn w:val="a0"/>
    <w:rsid w:val="004569B8"/>
  </w:style>
  <w:style w:type="paragraph" w:styleId="af2">
    <w:name w:val="endnote text"/>
    <w:basedOn w:val="a"/>
    <w:link w:val="af3"/>
    <w:rsid w:val="00000E9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00E91"/>
  </w:style>
  <w:style w:type="character" w:styleId="af4">
    <w:name w:val="endnote reference"/>
    <w:rsid w:val="00000E91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E71507"/>
    <w:rPr>
      <w:sz w:val="24"/>
      <w:szCs w:val="24"/>
    </w:rPr>
  </w:style>
  <w:style w:type="character" w:styleId="af5">
    <w:name w:val="annotation reference"/>
    <w:basedOn w:val="a0"/>
    <w:uiPriority w:val="99"/>
    <w:unhideWhenUsed/>
    <w:rsid w:val="00D1642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1642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D16420"/>
    <w:rPr>
      <w:rFonts w:ascii="Calibri" w:eastAsia="Calibri" w:hAnsi="Calibri"/>
      <w:lang w:eastAsia="en-US"/>
    </w:rPr>
  </w:style>
  <w:style w:type="paragraph" w:styleId="af8">
    <w:name w:val="Normal (Web)"/>
    <w:basedOn w:val="a"/>
    <w:uiPriority w:val="99"/>
    <w:unhideWhenUsed/>
    <w:rsid w:val="00F1640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0E507B"/>
    <w:pPr>
      <w:ind w:left="720"/>
      <w:contextualSpacing/>
    </w:pPr>
  </w:style>
  <w:style w:type="character" w:styleId="afa">
    <w:name w:val="Emphasis"/>
    <w:basedOn w:val="a0"/>
    <w:uiPriority w:val="20"/>
    <w:qFormat/>
    <w:rsid w:val="000E507B"/>
    <w:rPr>
      <w:i/>
      <w:iCs/>
    </w:rPr>
  </w:style>
  <w:style w:type="character" w:styleId="afb">
    <w:name w:val="FollowedHyperlink"/>
    <w:basedOn w:val="a0"/>
    <w:semiHidden/>
    <w:unhideWhenUsed/>
    <w:rsid w:val="00702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regu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C5D5-F6B4-416F-A36C-44C25465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Военный Регистр</Company>
  <LinksUpToDate>false</LinksUpToDate>
  <CharactersWithSpaces>3111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mailto:voenreguc@yandex.ru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creator>Александр</dc:creator>
  <cp:lastModifiedBy>HP</cp:lastModifiedBy>
  <cp:revision>6</cp:revision>
  <cp:lastPrinted>2019-02-14T06:36:00Z</cp:lastPrinted>
  <dcterms:created xsi:type="dcterms:W3CDTF">2019-02-21T14:30:00Z</dcterms:created>
  <dcterms:modified xsi:type="dcterms:W3CDTF">2019-02-21T15:03:00Z</dcterms:modified>
</cp:coreProperties>
</file>